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F033" w14:textId="00F871C6" w:rsidR="00D73B96" w:rsidRPr="004F2A6D" w:rsidRDefault="006A21B5" w:rsidP="004F19A4">
      <w:pPr>
        <w:jc w:val="center"/>
        <w:rPr>
          <w:rFonts w:ascii="方正小标宋简体" w:eastAsia="方正小标宋简体"/>
          <w:sz w:val="18"/>
          <w:szCs w:val="18"/>
        </w:rPr>
      </w:pPr>
      <w:r w:rsidRPr="004F2A6D">
        <w:rPr>
          <w:rFonts w:ascii="华文中宋" w:eastAsia="华文中宋" w:hAnsi="华文中宋" w:hint="eastAsia"/>
          <w:sz w:val="44"/>
          <w:szCs w:val="44"/>
        </w:rPr>
        <w:t>新冠肺炎</w:t>
      </w:r>
      <w:r w:rsidR="004F19A4" w:rsidRPr="004F2A6D">
        <w:rPr>
          <w:rFonts w:ascii="华文中宋" w:eastAsia="华文中宋" w:hAnsi="华文中宋" w:hint="eastAsia"/>
          <w:sz w:val="44"/>
          <w:szCs w:val="44"/>
        </w:rPr>
        <w:t>疫情防控工作</w:t>
      </w:r>
      <w:r w:rsidR="00C1008A" w:rsidRPr="004F2A6D">
        <w:rPr>
          <w:rFonts w:ascii="华文中宋" w:eastAsia="华文中宋" w:hAnsi="华文中宋" w:hint="eastAsia"/>
          <w:sz w:val="44"/>
          <w:szCs w:val="44"/>
        </w:rPr>
        <w:t>优秀</w:t>
      </w:r>
      <w:r w:rsidRPr="004F2A6D">
        <w:rPr>
          <w:rFonts w:ascii="华文中宋" w:eastAsia="华文中宋" w:hAnsi="华文中宋" w:hint="eastAsia"/>
          <w:sz w:val="44"/>
          <w:szCs w:val="44"/>
        </w:rPr>
        <w:t>业绩材料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71"/>
        <w:gridCol w:w="397"/>
        <w:gridCol w:w="1559"/>
        <w:gridCol w:w="142"/>
        <w:gridCol w:w="3260"/>
      </w:tblGrid>
      <w:tr w:rsidR="00B15310" w:rsidRPr="0066542C" w14:paraId="5351A9DC" w14:textId="2AF10FD3" w:rsidTr="001C2410">
        <w:trPr>
          <w:trHeight w:val="614"/>
        </w:trPr>
        <w:tc>
          <w:tcPr>
            <w:tcW w:w="1702" w:type="dxa"/>
            <w:vAlign w:val="center"/>
          </w:tcPr>
          <w:p w14:paraId="1B6756CA" w14:textId="6E913218" w:rsidR="00B15310" w:rsidRPr="0066542C" w:rsidRDefault="00B15310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608667E3" w14:textId="77777777" w:rsidR="00B15310" w:rsidRPr="0066542C" w:rsidRDefault="00B15310" w:rsidP="006B0FF0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0EF6CA" w14:textId="54C2911D" w:rsidR="00B15310" w:rsidRPr="0066542C" w:rsidRDefault="00B15310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260" w:type="dxa"/>
            <w:vAlign w:val="center"/>
          </w:tcPr>
          <w:p w14:paraId="7CF8DE60" w14:textId="77777777" w:rsidR="00B15310" w:rsidRPr="0066542C" w:rsidRDefault="00B15310" w:rsidP="006B0FF0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A1C3D" w:rsidRPr="0066542C" w14:paraId="15558A40" w14:textId="77777777" w:rsidTr="001C2410">
        <w:trPr>
          <w:trHeight w:val="698"/>
        </w:trPr>
        <w:tc>
          <w:tcPr>
            <w:tcW w:w="1702" w:type="dxa"/>
            <w:vAlign w:val="center"/>
          </w:tcPr>
          <w:p w14:paraId="4A4B961A" w14:textId="478DD8AE" w:rsidR="000A1C3D" w:rsidRPr="0066542C" w:rsidRDefault="000A1C3D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7229" w:type="dxa"/>
            <w:gridSpan w:val="5"/>
            <w:vAlign w:val="center"/>
          </w:tcPr>
          <w:p w14:paraId="36A5E52C" w14:textId="354939C6" w:rsidR="000A1C3D" w:rsidRPr="0066542C" w:rsidRDefault="000A1C3D" w:rsidP="006B0FF0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B0FF0" w:rsidRPr="0066542C" w14:paraId="2DF5D5B3" w14:textId="1276E0BF" w:rsidTr="001C2410">
        <w:trPr>
          <w:trHeight w:val="732"/>
        </w:trPr>
        <w:tc>
          <w:tcPr>
            <w:tcW w:w="1702" w:type="dxa"/>
            <w:vMerge w:val="restart"/>
            <w:vAlign w:val="center"/>
          </w:tcPr>
          <w:p w14:paraId="1587F3B2" w14:textId="77777777" w:rsidR="006B0FF0" w:rsidRPr="0066542C" w:rsidRDefault="006B0FF0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疫情防控</w:t>
            </w:r>
          </w:p>
          <w:p w14:paraId="4EE7D967" w14:textId="6E17CEEC" w:rsidR="00D01DBF" w:rsidRPr="0066542C" w:rsidRDefault="006B0FF0" w:rsidP="00F055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工作经历</w:t>
            </w:r>
          </w:p>
        </w:tc>
        <w:tc>
          <w:tcPr>
            <w:tcW w:w="1871" w:type="dxa"/>
            <w:vAlign w:val="center"/>
          </w:tcPr>
          <w:p w14:paraId="30955A04" w14:textId="77777777" w:rsidR="006B0FF0" w:rsidRPr="0066542C" w:rsidRDefault="006B0FF0" w:rsidP="00F0553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开始时间</w:t>
            </w:r>
          </w:p>
          <w:p w14:paraId="2F8C21B4" w14:textId="38DE38BF" w:rsidR="00F0553E" w:rsidRPr="0066542C" w:rsidRDefault="00F0553E" w:rsidP="00F0553E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66542C">
              <w:rPr>
                <w:rFonts w:ascii="仿宋" w:eastAsia="仿宋" w:hAnsi="仿宋" w:hint="eastAsia"/>
                <w:sz w:val="18"/>
                <w:szCs w:val="18"/>
              </w:rPr>
              <w:t>（格式：2</w:t>
            </w:r>
            <w:r w:rsidRPr="0066542C">
              <w:rPr>
                <w:rFonts w:ascii="仿宋" w:eastAsia="仿宋" w:hAnsi="仿宋"/>
                <w:sz w:val="18"/>
                <w:szCs w:val="18"/>
              </w:rPr>
              <w:t>022.4.1</w:t>
            </w:r>
            <w:r w:rsidRPr="0066542C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956" w:type="dxa"/>
            <w:gridSpan w:val="2"/>
            <w:vAlign w:val="center"/>
          </w:tcPr>
          <w:p w14:paraId="6F56EA92" w14:textId="77777777" w:rsidR="006B0FF0" w:rsidRPr="0066542C" w:rsidRDefault="006B0FF0" w:rsidP="00F0553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结束时间</w:t>
            </w:r>
          </w:p>
          <w:p w14:paraId="250824CD" w14:textId="56D40859" w:rsidR="00F0553E" w:rsidRPr="0066542C" w:rsidRDefault="00F0553E" w:rsidP="00F0553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18"/>
                <w:szCs w:val="18"/>
              </w:rPr>
              <w:t>（格式：2</w:t>
            </w:r>
            <w:r w:rsidRPr="0066542C">
              <w:rPr>
                <w:rFonts w:ascii="仿宋" w:eastAsia="仿宋" w:hAnsi="仿宋"/>
                <w:sz w:val="18"/>
                <w:szCs w:val="18"/>
              </w:rPr>
              <w:t>022.4.30</w:t>
            </w:r>
            <w:r w:rsidRPr="0066542C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7598B1CF" w14:textId="2869A7E7" w:rsidR="006B0FF0" w:rsidRPr="0066542C" w:rsidRDefault="006B0FF0" w:rsidP="00F0553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具体工作</w:t>
            </w:r>
            <w:r w:rsidR="00D01DBF" w:rsidRPr="0066542C">
              <w:rPr>
                <w:rFonts w:ascii="仿宋" w:eastAsia="仿宋" w:hAnsi="仿宋" w:hint="eastAsia"/>
                <w:sz w:val="28"/>
                <w:szCs w:val="28"/>
              </w:rPr>
              <w:t>场所或机构</w:t>
            </w:r>
          </w:p>
        </w:tc>
      </w:tr>
      <w:tr w:rsidR="00F0553E" w:rsidRPr="0066542C" w14:paraId="0B8A8A09" w14:textId="06F898CE" w:rsidTr="001C2410">
        <w:trPr>
          <w:trHeight w:val="1395"/>
        </w:trPr>
        <w:tc>
          <w:tcPr>
            <w:tcW w:w="1702" w:type="dxa"/>
            <w:vMerge/>
            <w:vAlign w:val="center"/>
          </w:tcPr>
          <w:p w14:paraId="3F4AFAE5" w14:textId="77777777" w:rsidR="00F0553E" w:rsidRPr="0066542C" w:rsidRDefault="00F0553E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14:paraId="0A0ADDDF" w14:textId="01B99B78" w:rsidR="00F0553E" w:rsidRPr="0066542C" w:rsidRDefault="00F0553E" w:rsidP="00F0553E">
            <w:pPr>
              <w:spacing w:line="40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</w:p>
        </w:tc>
      </w:tr>
      <w:tr w:rsidR="009838D1" w:rsidRPr="0066542C" w14:paraId="24C5F752" w14:textId="76255132" w:rsidTr="008F0CE7">
        <w:trPr>
          <w:trHeight w:val="5001"/>
        </w:trPr>
        <w:tc>
          <w:tcPr>
            <w:tcW w:w="1702" w:type="dxa"/>
            <w:vAlign w:val="center"/>
          </w:tcPr>
          <w:p w14:paraId="1E5D88AF" w14:textId="47683F7D" w:rsidR="001F290C" w:rsidRPr="0066542C" w:rsidRDefault="006B0FF0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疫情防控工作</w:t>
            </w:r>
            <w:r w:rsidR="00C1008A" w:rsidRPr="0066542C"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  <w:r w:rsidR="009838D1" w:rsidRPr="0066542C"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  <w:p w14:paraId="7425E8EA" w14:textId="2CD24DF5" w:rsidR="009838D1" w:rsidRPr="0066542C" w:rsidRDefault="009838D1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6A21B5" w:rsidRPr="0066542C">
              <w:rPr>
                <w:rFonts w:ascii="仿宋" w:eastAsia="仿宋" w:hAnsi="仿宋" w:hint="eastAsia"/>
                <w:sz w:val="28"/>
                <w:szCs w:val="28"/>
              </w:rPr>
              <w:t>包括</w:t>
            </w:r>
            <w:r w:rsidR="004F2A6D" w:rsidRPr="0066542C">
              <w:rPr>
                <w:rFonts w:ascii="仿宋" w:eastAsia="仿宋" w:hAnsi="仿宋" w:hint="eastAsia"/>
                <w:sz w:val="28"/>
                <w:szCs w:val="28"/>
              </w:rPr>
              <w:t>疫情防控一线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="001F290C" w:rsidRPr="0066542C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B0FF0" w:rsidRPr="0066542C">
              <w:rPr>
                <w:rFonts w:ascii="仿宋" w:eastAsia="仿宋" w:hAnsi="仿宋" w:hint="eastAsia"/>
                <w:sz w:val="28"/>
                <w:szCs w:val="28"/>
              </w:rPr>
              <w:t>获得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  <w:r w:rsidR="001F290C" w:rsidRPr="0066542C">
              <w:rPr>
                <w:rFonts w:ascii="仿宋" w:eastAsia="仿宋" w:hAnsi="仿宋" w:hint="eastAsia"/>
                <w:sz w:val="28"/>
                <w:szCs w:val="28"/>
              </w:rPr>
              <w:t>等）</w:t>
            </w:r>
          </w:p>
          <w:p w14:paraId="608FE73B" w14:textId="77777777" w:rsidR="006A21B5" w:rsidRPr="0066542C" w:rsidRDefault="006A21B5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AE8A3B9" w14:textId="77777777" w:rsidR="006A21B5" w:rsidRPr="0066542C" w:rsidRDefault="006A21B5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66542C">
              <w:rPr>
                <w:rFonts w:ascii="仿宋" w:eastAsia="仿宋" w:hAnsi="仿宋"/>
                <w:sz w:val="28"/>
                <w:szCs w:val="28"/>
              </w:rPr>
              <w:t>00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字左右</w:t>
            </w:r>
          </w:p>
          <w:p w14:paraId="0B0A9224" w14:textId="77777777" w:rsidR="004F2A6D" w:rsidRPr="0066542C" w:rsidRDefault="004F2A6D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AA55201" w14:textId="1F066F5F" w:rsidR="004F2A6D" w:rsidRPr="0066542C" w:rsidRDefault="004F2A6D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可附页</w:t>
            </w:r>
          </w:p>
        </w:tc>
        <w:tc>
          <w:tcPr>
            <w:tcW w:w="7229" w:type="dxa"/>
            <w:gridSpan w:val="5"/>
          </w:tcPr>
          <w:p w14:paraId="10A8D112" w14:textId="77777777" w:rsidR="009838D1" w:rsidRPr="0066542C" w:rsidRDefault="009838D1" w:rsidP="006A21B5">
            <w:pPr>
              <w:spacing w:line="40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</w:p>
        </w:tc>
      </w:tr>
      <w:tr w:rsidR="00D51C83" w:rsidRPr="0066542C" w14:paraId="6736BE5E" w14:textId="77777777" w:rsidTr="004F2A6D">
        <w:trPr>
          <w:trHeight w:val="812"/>
        </w:trPr>
        <w:tc>
          <w:tcPr>
            <w:tcW w:w="1702" w:type="dxa"/>
            <w:vAlign w:val="center"/>
          </w:tcPr>
          <w:p w14:paraId="2729872A" w14:textId="00E24EC8" w:rsidR="00D51C83" w:rsidRPr="0066542C" w:rsidRDefault="00D51C83" w:rsidP="006B0FF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公示情况</w:t>
            </w:r>
          </w:p>
        </w:tc>
        <w:tc>
          <w:tcPr>
            <w:tcW w:w="7229" w:type="dxa"/>
            <w:gridSpan w:val="5"/>
            <w:vAlign w:val="center"/>
          </w:tcPr>
          <w:p w14:paraId="3D8D4D29" w14:textId="5B585D55" w:rsidR="004F2A6D" w:rsidRPr="0066542C" w:rsidRDefault="00C1008A" w:rsidP="004F2A6D">
            <w:pPr>
              <w:spacing w:line="40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66542C">
              <w:rPr>
                <w:rFonts w:ascii="仿宋" w:eastAsia="仿宋" w:hAnsi="仿宋" w:hint="eastAsia"/>
                <w:sz w:val="22"/>
              </w:rPr>
              <w:t xml:space="preserve">公示时间：2022年 </w:t>
            </w:r>
            <w:r w:rsidRPr="0066542C">
              <w:rPr>
                <w:rFonts w:ascii="仿宋" w:eastAsia="仿宋" w:hAnsi="仿宋"/>
                <w:sz w:val="22"/>
              </w:rPr>
              <w:t xml:space="preserve">   </w:t>
            </w:r>
            <w:r w:rsidRPr="0066542C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66542C">
              <w:rPr>
                <w:rFonts w:ascii="仿宋" w:eastAsia="仿宋" w:hAnsi="仿宋"/>
                <w:sz w:val="22"/>
              </w:rPr>
              <w:t xml:space="preserve">  </w:t>
            </w:r>
            <w:r w:rsidRPr="0066542C">
              <w:rPr>
                <w:rFonts w:ascii="仿宋" w:eastAsia="仿宋" w:hAnsi="仿宋" w:hint="eastAsia"/>
                <w:sz w:val="22"/>
              </w:rPr>
              <w:t>日至</w:t>
            </w:r>
            <w:r w:rsidRPr="0066542C">
              <w:rPr>
                <w:rFonts w:ascii="仿宋" w:eastAsia="仿宋" w:hAnsi="仿宋"/>
                <w:sz w:val="22"/>
              </w:rPr>
              <w:t xml:space="preserve">   </w:t>
            </w:r>
            <w:r w:rsidRPr="0066542C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66542C">
              <w:rPr>
                <w:rFonts w:ascii="仿宋" w:eastAsia="仿宋" w:hAnsi="仿宋"/>
                <w:sz w:val="22"/>
              </w:rPr>
              <w:t xml:space="preserve">  </w:t>
            </w:r>
            <w:r w:rsidRPr="0066542C">
              <w:rPr>
                <w:rFonts w:ascii="仿宋" w:eastAsia="仿宋" w:hAnsi="仿宋" w:hint="eastAsia"/>
                <w:sz w:val="22"/>
              </w:rPr>
              <w:t>日</w:t>
            </w:r>
          </w:p>
          <w:p w14:paraId="7F331EEF" w14:textId="29EB28E9" w:rsidR="00C1008A" w:rsidRPr="0066542C" w:rsidRDefault="00C1008A" w:rsidP="004F2A6D">
            <w:pPr>
              <w:spacing w:line="40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66542C">
              <w:rPr>
                <w:rFonts w:ascii="仿宋" w:eastAsia="仿宋" w:hAnsi="仿宋" w:hint="eastAsia"/>
                <w:sz w:val="22"/>
              </w:rPr>
              <w:t>公示期间有无异议：</w:t>
            </w:r>
          </w:p>
        </w:tc>
      </w:tr>
      <w:tr w:rsidR="006B0FF0" w:rsidRPr="0066542C" w14:paraId="028EE9F1" w14:textId="77777777" w:rsidTr="004F2A6D">
        <w:trPr>
          <w:trHeight w:val="2390"/>
        </w:trPr>
        <w:tc>
          <w:tcPr>
            <w:tcW w:w="8931" w:type="dxa"/>
            <w:gridSpan w:val="6"/>
            <w:vAlign w:val="center"/>
          </w:tcPr>
          <w:p w14:paraId="6A930EEE" w14:textId="219A759F" w:rsidR="006B0FF0" w:rsidRPr="0066542C" w:rsidRDefault="006A21B5" w:rsidP="004F2A6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6B0FF0" w:rsidRPr="0066542C">
              <w:rPr>
                <w:rFonts w:ascii="仿宋" w:eastAsia="仿宋" w:hAnsi="仿宋" w:hint="eastAsia"/>
                <w:sz w:val="28"/>
                <w:szCs w:val="28"/>
              </w:rPr>
              <w:t xml:space="preserve">党组织（盖章）： </w:t>
            </w:r>
            <w:r w:rsidR="006B0FF0" w:rsidRPr="0066542C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="00C1008A" w:rsidRPr="0066542C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6B0FF0" w:rsidRPr="0066542C">
              <w:rPr>
                <w:rFonts w:ascii="仿宋" w:eastAsia="仿宋" w:hAnsi="仿宋" w:hint="eastAsia"/>
                <w:sz w:val="28"/>
                <w:szCs w:val="28"/>
              </w:rPr>
              <w:t>单位（盖章）</w:t>
            </w:r>
          </w:p>
          <w:p w14:paraId="185593DE" w14:textId="26B0C1A4" w:rsidR="006B0FF0" w:rsidRPr="0066542C" w:rsidRDefault="006B0FF0" w:rsidP="004F2A6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ACA82BD" w14:textId="05F59270" w:rsidR="006B0FF0" w:rsidRPr="0066542C" w:rsidRDefault="006B0FF0" w:rsidP="004F2A6D">
            <w:pPr>
              <w:spacing w:line="400" w:lineRule="exact"/>
              <w:ind w:right="839"/>
              <w:rPr>
                <w:rFonts w:ascii="仿宋" w:eastAsia="仿宋" w:hAnsi="仿宋"/>
                <w:sz w:val="28"/>
                <w:szCs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 xml:space="preserve">负责人（签章）： </w:t>
            </w:r>
            <w:r w:rsidRPr="0066542C"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="00D01DBF" w:rsidRPr="0066542C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负责人（签章）：</w:t>
            </w:r>
          </w:p>
          <w:p w14:paraId="0615D27D" w14:textId="77777777" w:rsidR="004F2A6D" w:rsidRPr="0066542C" w:rsidRDefault="004F2A6D" w:rsidP="004F2A6D">
            <w:pPr>
              <w:spacing w:line="400" w:lineRule="exact"/>
              <w:ind w:right="839"/>
              <w:rPr>
                <w:rFonts w:ascii="仿宋" w:eastAsia="仿宋" w:hAnsi="仿宋"/>
                <w:sz w:val="28"/>
                <w:szCs w:val="28"/>
              </w:rPr>
            </w:pPr>
          </w:p>
          <w:p w14:paraId="1C8056CE" w14:textId="6BC52B2A" w:rsidR="006B0FF0" w:rsidRPr="0066542C" w:rsidRDefault="006B0FF0" w:rsidP="004F2A6D">
            <w:pPr>
              <w:spacing w:line="400" w:lineRule="exact"/>
              <w:ind w:right="839"/>
              <w:rPr>
                <w:rFonts w:ascii="仿宋" w:eastAsia="仿宋" w:hAnsi="仿宋"/>
                <w:sz w:val="28"/>
              </w:rPr>
            </w:pPr>
            <w:r w:rsidRPr="0066542C">
              <w:rPr>
                <w:rFonts w:ascii="仿宋" w:eastAsia="仿宋" w:hAnsi="仿宋" w:hint="eastAsia"/>
                <w:sz w:val="28"/>
                <w:szCs w:val="28"/>
              </w:rPr>
              <w:t xml:space="preserve">日期： </w:t>
            </w:r>
            <w:r w:rsidRPr="0066542C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 w:rsidR="00D01DBF" w:rsidRPr="0066542C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6542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6E835F0B" w14:textId="2EC8029F" w:rsidR="00C1008A" w:rsidRPr="00C1008A" w:rsidRDefault="00785D77" w:rsidP="00785D77">
      <w:pPr>
        <w:jc w:val="left"/>
        <w:rPr>
          <w:rFonts w:ascii="仿宋" w:eastAsia="仿宋" w:hAnsi="仿宋"/>
          <w:szCs w:val="21"/>
        </w:rPr>
      </w:pPr>
      <w:r w:rsidRPr="00785D77">
        <w:rPr>
          <w:rFonts w:ascii="仿宋" w:eastAsia="仿宋" w:hAnsi="仿宋" w:hint="eastAsia"/>
          <w:szCs w:val="21"/>
        </w:rPr>
        <w:t>备注：优秀业绩材料仅用于浦东新区</w:t>
      </w:r>
      <w:r w:rsidRPr="00785D77">
        <w:rPr>
          <w:rFonts w:ascii="仿宋" w:eastAsia="仿宋" w:hAnsi="仿宋"/>
          <w:szCs w:val="21"/>
        </w:rPr>
        <w:t>2022年卫生健康系统第二批卫技人员公开招聘。表格中所填写的疫情防控工作经历、优秀业绩等内容及其他相关业绩材料要求在现工作单位公示5个工作日，公示无异议后，方可作为报考A类岗位的依据。</w:t>
      </w:r>
    </w:p>
    <w:sectPr w:rsidR="00C1008A" w:rsidRPr="00C1008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3FD1" w14:textId="77777777" w:rsidR="009F6372" w:rsidRDefault="009F6372" w:rsidP="007501DA">
      <w:r>
        <w:separator/>
      </w:r>
    </w:p>
  </w:endnote>
  <w:endnote w:type="continuationSeparator" w:id="0">
    <w:p w14:paraId="100C3D83" w14:textId="77777777" w:rsidR="009F6372" w:rsidRDefault="009F6372" w:rsidP="007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B553" w14:textId="77777777" w:rsidR="009F6372" w:rsidRDefault="009F6372" w:rsidP="007501DA">
      <w:r>
        <w:separator/>
      </w:r>
    </w:p>
  </w:footnote>
  <w:footnote w:type="continuationSeparator" w:id="0">
    <w:p w14:paraId="6657B2AC" w14:textId="77777777" w:rsidR="009F6372" w:rsidRDefault="009F6372" w:rsidP="0075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7155" w14:textId="37D61287" w:rsidR="007D375D" w:rsidRDefault="007D375D" w:rsidP="007D375D">
    <w:pPr>
      <w:pStyle w:val="a4"/>
      <w:pBdr>
        <w:bottom w:val="none" w:sz="0" w:space="0" w:color="auto"/>
      </w:pBdr>
    </w:pPr>
  </w:p>
  <w:p w14:paraId="2A918482" w14:textId="66DD9E4A" w:rsidR="004F2A6D" w:rsidRPr="004F2A6D" w:rsidRDefault="004F2A6D" w:rsidP="004F2A6D">
    <w:pPr>
      <w:pStyle w:val="a4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  <w:r>
      <w:rPr>
        <w:rFonts w:ascii="黑体" w:eastAsia="黑体" w:hAnsi="黑体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F5"/>
    <w:rsid w:val="000A1C3D"/>
    <w:rsid w:val="00125644"/>
    <w:rsid w:val="001534E6"/>
    <w:rsid w:val="00186345"/>
    <w:rsid w:val="001A3EAC"/>
    <w:rsid w:val="001C2410"/>
    <w:rsid w:val="001F290C"/>
    <w:rsid w:val="002C037A"/>
    <w:rsid w:val="0041179C"/>
    <w:rsid w:val="00421BF0"/>
    <w:rsid w:val="0044464F"/>
    <w:rsid w:val="004519AB"/>
    <w:rsid w:val="004F19A4"/>
    <w:rsid w:val="004F2A6D"/>
    <w:rsid w:val="00647A47"/>
    <w:rsid w:val="0066542C"/>
    <w:rsid w:val="00676203"/>
    <w:rsid w:val="006961F5"/>
    <w:rsid w:val="006A21B5"/>
    <w:rsid w:val="006B0FF0"/>
    <w:rsid w:val="007501DA"/>
    <w:rsid w:val="00785D77"/>
    <w:rsid w:val="007D375D"/>
    <w:rsid w:val="008030CC"/>
    <w:rsid w:val="0088608D"/>
    <w:rsid w:val="008D1261"/>
    <w:rsid w:val="008F0CE7"/>
    <w:rsid w:val="00921907"/>
    <w:rsid w:val="00945A35"/>
    <w:rsid w:val="009500FE"/>
    <w:rsid w:val="009838D1"/>
    <w:rsid w:val="009B21C1"/>
    <w:rsid w:val="009F6372"/>
    <w:rsid w:val="00A909E7"/>
    <w:rsid w:val="00B15310"/>
    <w:rsid w:val="00B61A15"/>
    <w:rsid w:val="00B704E0"/>
    <w:rsid w:val="00C1008A"/>
    <w:rsid w:val="00D01DBF"/>
    <w:rsid w:val="00D51C83"/>
    <w:rsid w:val="00D73B96"/>
    <w:rsid w:val="00DF74C4"/>
    <w:rsid w:val="00E766E2"/>
    <w:rsid w:val="00F0553E"/>
    <w:rsid w:val="00FB2B72"/>
    <w:rsid w:val="00F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2"/>
    </o:shapelayout>
  </w:shapeDefaults>
  <w:decimalSymbol w:val="."/>
  <w:listSeparator w:val=","/>
  <w14:docId w14:val="48A5B487"/>
  <w15:chartTrackingRefBased/>
  <w15:docId w15:val="{5FD36F84-D304-4C57-A844-75CF618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01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0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0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7288-A875-4631-A951-19A531C1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静悦</dc:creator>
  <cp:keywords/>
  <dc:description/>
  <cp:lastModifiedBy>feng yiwen</cp:lastModifiedBy>
  <cp:revision>15</cp:revision>
  <cp:lastPrinted>2022-07-28T04:03:00Z</cp:lastPrinted>
  <dcterms:created xsi:type="dcterms:W3CDTF">2022-07-04T01:20:00Z</dcterms:created>
  <dcterms:modified xsi:type="dcterms:W3CDTF">2022-07-29T10:27:00Z</dcterms:modified>
</cp:coreProperties>
</file>